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THE UNIVERSITY OF THE WEST INDIES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DEPARTMENT OF LIBRARY AND INFORMATION STUDIES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POSTGRADUATE PROGRAMME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color w:val="FFFFFF" w:themeColor="background1"/>
          <w:sz w:val="22"/>
          <w:szCs w:val="22"/>
          <w:highlight w:val="darkRed"/>
        </w:rPr>
        <w:t>Masters in Library and Information Studies (MLIS)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Course List 2021/2022</w:t>
      </w:r>
    </w:p>
    <w:p>
      <w:pPr>
        <w:rPr>
          <w:b/>
          <w:sz w:val="22"/>
          <w:szCs w:val="22"/>
          <w:u w:val="single"/>
        </w:rPr>
      </w:pPr>
    </w:p>
    <w:tbl>
      <w:tblPr>
        <w:tblStyle w:val="3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58"/>
        <w:gridCol w:w="4962"/>
        <w:gridCol w:w="127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SEM.</w:t>
            </w:r>
          </w:p>
        </w:tc>
        <w:tc>
          <w:tcPr>
            <w:tcW w:w="145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LECTURER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LIBS6001</w:t>
            </w: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r>
              <w:rPr>
                <w:sz w:val="22"/>
                <w:szCs w:val="22"/>
              </w:rPr>
              <w:t>Foundations of Library and Information Studies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r>
              <w:rPr>
                <w:sz w:val="22"/>
                <w:szCs w:val="22"/>
              </w:rPr>
              <w:t>Dr. Ruth Baker-Gardner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LIBS6106</w:t>
            </w:r>
          </w:p>
        </w:tc>
        <w:tc>
          <w:tcPr>
            <w:tcW w:w="4962" w:type="dxa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Management of Libraries &amp; Information Units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Dr. Rosemarie Heath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LIBS6301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>Bibliography and Reference Methods and Materials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LIBS6306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>*Legal Information Resource Management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Mrs. Claudette Solomon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LIBS6501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>Information Technology I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LIBS6901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>Trends &amp; Issues in Library &amp; Information Work **</w:t>
            </w:r>
            <w:r>
              <w:rPr>
                <w:b/>
                <w:i/>
                <w:sz w:val="22"/>
                <w:szCs w:val="22"/>
              </w:rPr>
              <w:t>(Elective for Option 2)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Dr. Ruth Baker-Gardner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8" w:type="dxa"/>
            <w:shd w:val="clear" w:color="auto" w:fill="BEBEBE" w:themeFill="background1" w:themeFillShade="BF"/>
            <w:vAlign w:val="center"/>
          </w:tcPr>
          <w:p>
            <w:pPr>
              <w:rPr>
                <w:b/>
              </w:rPr>
            </w:pPr>
          </w:p>
        </w:tc>
        <w:tc>
          <w:tcPr>
            <w:tcW w:w="4962" w:type="dxa"/>
            <w:shd w:val="clear" w:color="auto" w:fill="BEBEBE" w:themeFill="background1" w:themeFillShade="BF"/>
            <w:vAlign w:val="center"/>
          </w:tcPr>
          <w:p/>
        </w:tc>
        <w:tc>
          <w:tcPr>
            <w:tcW w:w="1275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shd w:val="clear" w:color="auto" w:fill="BEBEBE" w:themeFill="background1" w:themeFillShade="B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LIBS6003</w:t>
            </w:r>
          </w:p>
        </w:tc>
        <w:tc>
          <w:tcPr>
            <w:tcW w:w="4962" w:type="dxa"/>
          </w:tcPr>
          <w:p>
            <w:r>
              <w:rPr>
                <w:sz w:val="22"/>
                <w:szCs w:val="22"/>
              </w:rPr>
              <w:t>Information Literacy Instruction</w:t>
            </w:r>
            <w:r>
              <w:rPr>
                <w:b/>
                <w:i/>
                <w:sz w:val="22"/>
                <w:szCs w:val="22"/>
              </w:rPr>
              <w:t>(Elective)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Dr. Rosemarie Heath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LIBS6201</w:t>
            </w:r>
          </w:p>
        </w:tc>
        <w:tc>
          <w:tcPr>
            <w:tcW w:w="4962" w:type="dxa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Cataloguing &amp; Metadata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Dr. Ruth Baker-Gardner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LIBS6401</w:t>
            </w:r>
          </w:p>
        </w:tc>
        <w:tc>
          <w:tcPr>
            <w:tcW w:w="4962" w:type="dxa"/>
          </w:tcPr>
          <w:p>
            <w:r>
              <w:rPr>
                <w:sz w:val="22"/>
                <w:szCs w:val="22"/>
              </w:rPr>
              <w:t>Research Methods in Library &amp; Information Work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8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LIBS6503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 xml:space="preserve">Introduction to Digital Libraries </w:t>
            </w:r>
            <w:r>
              <w:rPr>
                <w:b/>
                <w:i/>
                <w:sz w:val="22"/>
                <w:szCs w:val="22"/>
              </w:rPr>
              <w:t>(Elective)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LIBS6899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>***Research Paper</w:t>
            </w:r>
            <w:r>
              <w:rPr>
                <w:b/>
                <w:i/>
                <w:sz w:val="22"/>
                <w:szCs w:val="22"/>
              </w:rPr>
              <w:t>(Option 1)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Supervisor to be assigned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LIBS6902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>**Independent Study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Supervisor to be assigned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8" w:type="dxa"/>
            <w:shd w:val="clear" w:color="auto" w:fill="BEBEBE" w:themeFill="background1" w:themeFillShade="BF"/>
            <w:vAlign w:val="center"/>
          </w:tcPr>
          <w:p>
            <w:pPr>
              <w:rPr>
                <w:b/>
              </w:rPr>
            </w:pPr>
          </w:p>
        </w:tc>
        <w:tc>
          <w:tcPr>
            <w:tcW w:w="4962" w:type="dxa"/>
            <w:shd w:val="clear" w:color="auto" w:fill="BEBEBE" w:themeFill="background1" w:themeFillShade="BF"/>
            <w:vAlign w:val="center"/>
          </w:tcPr>
          <w:p/>
        </w:tc>
        <w:tc>
          <w:tcPr>
            <w:tcW w:w="1275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shd w:val="clear" w:color="auto" w:fill="BEBEBE" w:themeFill="background1" w:themeFillShade="B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LIBS6202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 xml:space="preserve">Subject Analysis &amp; Indexing in Information Retrieval  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8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LIBS6504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 xml:space="preserve">Integrated Library Systems 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8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LIBS6904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>Practicum in Library and Information Studies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8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MGMT6015</w:t>
            </w:r>
          </w:p>
        </w:tc>
        <w:tc>
          <w:tcPr>
            <w:tcW w:w="4962" w:type="dxa"/>
            <w:vAlign w:val="center"/>
          </w:tcPr>
          <w:p>
            <w:r>
              <w:rPr>
                <w:sz w:val="22"/>
                <w:szCs w:val="22"/>
              </w:rPr>
              <w:t>Basic Statistics</w:t>
            </w:r>
            <w:r>
              <w:rPr>
                <w:b/>
                <w:i/>
                <w:sz w:val="22"/>
                <w:szCs w:val="22"/>
              </w:rPr>
              <w:t>(Elective)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r>
              <w:rPr>
                <w:sz w:val="22"/>
                <w:szCs w:val="22"/>
              </w:rPr>
              <w:t>TBA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*All students must do a Resource-based course; only LIBS6306 is offered 2021/2022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**   Option 2 means taking LIBS6901 and LIBS6902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*** Option 1 means doing the Research Paper (LIBS6899)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Students are required to obtain a minimum of thirty-nine (39) credits consisting of:</w:t>
      </w:r>
    </w:p>
    <w:p>
      <w:pPr>
        <w:pStyle w:val="6"/>
        <w:numPr>
          <w:ilvl w:val="0"/>
          <w:numId w:val="1"/>
        </w:numPr>
        <w:ind w:left="993"/>
        <w:rPr>
          <w:sz w:val="20"/>
          <w:szCs w:val="20"/>
        </w:rPr>
      </w:pPr>
      <w:r>
        <w:rPr>
          <w:sz w:val="20"/>
          <w:szCs w:val="20"/>
        </w:rPr>
        <w:t>Ten 3-credit courses (30 credits)</w:t>
      </w:r>
    </w:p>
    <w:p>
      <w:pPr>
        <w:pStyle w:val="6"/>
        <w:ind w:left="1080"/>
        <w:rPr>
          <w:sz w:val="20"/>
          <w:szCs w:val="20"/>
        </w:rPr>
      </w:pPr>
      <w:r>
        <w:rPr>
          <w:sz w:val="20"/>
          <w:szCs w:val="20"/>
        </w:rPr>
        <w:t>- Core Courses - 24credits</w:t>
      </w:r>
    </w:p>
    <w:p>
      <w:pPr>
        <w:pStyle w:val="6"/>
        <w:ind w:left="1080"/>
        <w:rPr>
          <w:sz w:val="20"/>
          <w:szCs w:val="20"/>
        </w:rPr>
      </w:pPr>
      <w:r>
        <w:rPr>
          <w:sz w:val="20"/>
          <w:szCs w:val="20"/>
        </w:rPr>
        <w:t>-  Resource Course - 3 credits</w:t>
      </w:r>
    </w:p>
    <w:p>
      <w:pPr>
        <w:pStyle w:val="6"/>
        <w:ind w:left="1080"/>
        <w:rPr>
          <w:sz w:val="20"/>
          <w:szCs w:val="20"/>
        </w:rPr>
      </w:pPr>
      <w:r>
        <w:rPr>
          <w:sz w:val="20"/>
          <w:szCs w:val="20"/>
        </w:rPr>
        <w:t>-  Elective - 3 credits</w:t>
      </w:r>
    </w:p>
    <w:p>
      <w:pPr>
        <w:ind w:left="993" w:hanging="708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>Six weeks practicum (fieldwork) - 3 credits</w:t>
      </w:r>
    </w:p>
    <w:p>
      <w:pPr>
        <w:ind w:left="993" w:hanging="708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LIBS6899 - Research Paper 10,000-15,000 words - 6 credits (Option 1)                                             </w:t>
      </w:r>
    </w:p>
    <w:p>
      <w:pPr>
        <w:ind w:left="993" w:hanging="708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sz w:val="20"/>
          <w:szCs w:val="20"/>
        </w:rPr>
        <w:t>Independent Study -3 credits (Option 2)</w:t>
      </w:r>
    </w:p>
    <w:p>
      <w:pPr>
        <w:ind w:left="993" w:hanging="708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sz w:val="20"/>
          <w:szCs w:val="20"/>
        </w:rPr>
        <w:t>LIBS6901 - Trends &amp; Issues in Library &amp; Information Work - 3 credits (Option 2)</w:t>
      </w:r>
    </w:p>
    <w:p>
      <w:pPr>
        <w:ind w:left="993" w:hanging="708"/>
        <w:rPr>
          <w:sz w:val="22"/>
          <w:szCs w:val="22"/>
        </w:rPr>
      </w:pPr>
    </w:p>
    <w:p>
      <w:pPr>
        <w:ind w:left="993" w:hanging="708"/>
        <w:rPr>
          <w:sz w:val="22"/>
          <w:szCs w:val="22"/>
        </w:rPr>
      </w:pPr>
    </w:p>
    <w:p>
      <w:pPr>
        <w:ind w:left="993" w:hanging="708"/>
        <w:rPr>
          <w:sz w:val="22"/>
          <w:szCs w:val="22"/>
        </w:rPr>
      </w:pPr>
    </w:p>
    <w:p>
      <w:pPr>
        <w:ind w:left="7200"/>
        <w:rPr>
          <w:sz w:val="22"/>
          <w:szCs w:val="22"/>
        </w:rPr>
      </w:pPr>
      <w:r>
        <w:rPr>
          <w:sz w:val="22"/>
          <w:szCs w:val="22"/>
        </w:rPr>
        <w:t>Revised August 2021</w:t>
      </w:r>
    </w:p>
    <w:sectPr>
      <w:pgSz w:w="12240" w:h="15840"/>
      <w:pgMar w:top="993" w:right="1440" w:bottom="709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B2017B"/>
    <w:multiLevelType w:val="multilevel"/>
    <w:tmpl w:val="32B2017B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17"/>
    <w:rsid w:val="00046D5B"/>
    <w:rsid w:val="00061E5E"/>
    <w:rsid w:val="00092406"/>
    <w:rsid w:val="000F345E"/>
    <w:rsid w:val="00106C30"/>
    <w:rsid w:val="001827FE"/>
    <w:rsid w:val="0034002D"/>
    <w:rsid w:val="00393EEB"/>
    <w:rsid w:val="003E44FD"/>
    <w:rsid w:val="004012B2"/>
    <w:rsid w:val="00422A17"/>
    <w:rsid w:val="004F1B3C"/>
    <w:rsid w:val="005C3E3C"/>
    <w:rsid w:val="00664C30"/>
    <w:rsid w:val="006667B3"/>
    <w:rsid w:val="00687021"/>
    <w:rsid w:val="00787A9F"/>
    <w:rsid w:val="007B7B50"/>
    <w:rsid w:val="00845B56"/>
    <w:rsid w:val="008A61AE"/>
    <w:rsid w:val="008E4C2F"/>
    <w:rsid w:val="00973841"/>
    <w:rsid w:val="00A026A3"/>
    <w:rsid w:val="00A5160D"/>
    <w:rsid w:val="00AA059B"/>
    <w:rsid w:val="00B27918"/>
    <w:rsid w:val="00C0373F"/>
    <w:rsid w:val="00C37DC4"/>
    <w:rsid w:val="00C45D64"/>
    <w:rsid w:val="00C7541D"/>
    <w:rsid w:val="00C937B4"/>
    <w:rsid w:val="00CA34CE"/>
    <w:rsid w:val="00D76AD0"/>
    <w:rsid w:val="00DF498F"/>
    <w:rsid w:val="00E3612D"/>
    <w:rsid w:val="00E85AEF"/>
    <w:rsid w:val="00E91ADD"/>
    <w:rsid w:val="00EC4ECF"/>
    <w:rsid w:val="00F6408D"/>
    <w:rsid w:val="00F82CB5"/>
    <w:rsid w:val="00F830E1"/>
    <w:rsid w:val="10CC24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1</Pages>
  <Words>304</Words>
  <Characters>1735</Characters>
  <Lines>14</Lines>
  <Paragraphs>4</Paragraphs>
  <TotalTime>92</TotalTime>
  <ScaleCrop>false</ScaleCrop>
  <LinksUpToDate>false</LinksUpToDate>
  <CharactersWithSpaces>2035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2021-07-28T15:39:00Z</dcterms:created>
  <dc:creator>WILSON-CORNWALL,Angella M</dc:creator>
  <cp:lastModifiedBy>Mark-Jeffery Deans</cp:lastModifiedBy>
  <cp:lastPrinted>2019-08-15T20:02:00Z</cp:lastPrinted>
  <dcterms:modified xsi:type="dcterms:W3CDTF">2021-08-30T17:35:15Z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A4471B2DE5C84E84AF3C181A9B864608</vt:lpwstr>
  </property>
</Properties>
</file>