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E7" w:rsidRPr="00662793" w:rsidRDefault="008022E7" w:rsidP="008022E7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2793">
        <w:rPr>
          <w:rFonts w:ascii="Times New Roman" w:hAnsi="Times New Roman" w:cs="Times New Roman"/>
          <w:b/>
          <w:sz w:val="20"/>
          <w:szCs w:val="20"/>
        </w:rPr>
        <w:t>THE UNIVERSITY OF THE WEST INDIES</w:t>
      </w:r>
    </w:p>
    <w:p w:rsidR="008022E7" w:rsidRPr="00662793" w:rsidRDefault="008022E7" w:rsidP="00802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793">
        <w:rPr>
          <w:rFonts w:ascii="Times New Roman" w:hAnsi="Times New Roman" w:cs="Times New Roman"/>
          <w:b/>
          <w:sz w:val="20"/>
          <w:szCs w:val="20"/>
        </w:rPr>
        <w:t>DEPARTMENT OF LIBRARY AND INFORMATION STUDIES</w:t>
      </w:r>
    </w:p>
    <w:p w:rsidR="00C25848" w:rsidRPr="00C25848" w:rsidRDefault="008022E7" w:rsidP="00C25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793">
        <w:rPr>
          <w:rFonts w:ascii="Times New Roman" w:hAnsi="Times New Roman" w:cs="Times New Roman"/>
          <w:b/>
          <w:sz w:val="20"/>
          <w:szCs w:val="20"/>
        </w:rPr>
        <w:t>UNDERGRADUATE TIMETABLE</w:t>
      </w:r>
      <w:r w:rsidR="00C25848">
        <w:rPr>
          <w:rFonts w:ascii="Times New Roman" w:hAnsi="Times New Roman" w:cs="Times New Roman"/>
          <w:b/>
          <w:sz w:val="20"/>
          <w:szCs w:val="20"/>
        </w:rPr>
        <w:t>-------</w:t>
      </w:r>
      <w:r w:rsidRPr="00C25848">
        <w:rPr>
          <w:rFonts w:ascii="Times New Roman" w:hAnsi="Times New Roman" w:cs="Times New Roman"/>
          <w:b/>
          <w:sz w:val="20"/>
          <w:szCs w:val="20"/>
        </w:rPr>
        <w:t>SEMESTER II – 2020/2021</w:t>
      </w:r>
      <w:r w:rsidR="00C25848" w:rsidRPr="00C2584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25848" w:rsidRDefault="00C25848" w:rsidP="00C2584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25848" w:rsidRPr="00C25848" w:rsidRDefault="00C25848" w:rsidP="00C2584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90605">
        <w:rPr>
          <w:rFonts w:ascii="Times New Roman" w:hAnsi="Times New Roman" w:cs="Times New Roman"/>
          <w:b/>
          <w:color w:val="FF0000"/>
          <w:sz w:val="18"/>
          <w:szCs w:val="18"/>
        </w:rPr>
        <w:t>ALL COURSES 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RE OFFERED IN FACE-TO-FACE (M11) &amp; ONLINE (MO1) MODE</w:t>
      </w:r>
      <w:r w:rsidRPr="00190605">
        <w:rPr>
          <w:rFonts w:ascii="Times New Roman" w:hAnsi="Times New Roman" w:cs="Times New Roman"/>
          <w:b/>
          <w:color w:val="FF0000"/>
          <w:sz w:val="18"/>
          <w:szCs w:val="18"/>
        </w:rPr>
        <w:t>!</w:t>
      </w:r>
    </w:p>
    <w:p w:rsidR="008022E7" w:rsidRPr="00662793" w:rsidRDefault="008022E7" w:rsidP="008022E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022E7" w:rsidRPr="00252A42" w:rsidRDefault="008022E7" w:rsidP="008022E7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4220" w:type="dxa"/>
        <w:tblInd w:w="-6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"/>
        <w:gridCol w:w="6100"/>
        <w:gridCol w:w="683"/>
        <w:gridCol w:w="1686"/>
        <w:gridCol w:w="2563"/>
        <w:gridCol w:w="2108"/>
      </w:tblGrid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2108" w:type="dxa"/>
            <w:shd w:val="clear" w:color="auto" w:fill="FFFFFF" w:themeFill="background1"/>
          </w:tcPr>
          <w:p w:rsidR="00C25848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  <w:r w:rsidR="00C25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22E7" w:rsidRPr="00662793" w:rsidRDefault="00C25848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8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SEE BELOW FOR ZOOM LINKS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LIBS1004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Reference Services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3035A3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A57C94" w:rsidRDefault="003035A3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10:00 –12</w:t>
            </w:r>
            <w:r w:rsidR="008022E7" w:rsidRPr="00A57C94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A57C94" w:rsidRDefault="003035A3" w:rsidP="00B479D0"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LIBS1004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3035A3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A57C94" w:rsidRDefault="003035A3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12:00 – 1</w:t>
            </w:r>
            <w:r w:rsidR="008022E7" w:rsidRPr="00A57C94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B872E0" w:rsidRDefault="003035A3" w:rsidP="00B479D0"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C72F7" w:rsidRPr="00B872E0">
              <w:rPr>
                <w:rFonts w:ascii="Times New Roman" w:hAnsi="Times New Roman" w:cs="Times New Roman"/>
                <w:sz w:val="20"/>
                <w:szCs w:val="20"/>
              </w:rPr>
              <w:t xml:space="preserve"> Paulette Stewart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LIBS1201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of Libraries &amp; Information Units I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C71F1E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B872E0" w:rsidRDefault="0009464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2F7" w:rsidRPr="00B87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4C72F7" w:rsidRPr="00B87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A57C94" w:rsidRDefault="00843D8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 xml:space="preserve">Dr Rosemarie Heath 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  <w:r w:rsidR="00094647" w:rsidRPr="002F0B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LIBS1201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C71F1E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B872E0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2:00 – 3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A57C94" w:rsidRDefault="00843D8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 xml:space="preserve">Dr Rosemarie Heath 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  <w:r w:rsidR="00094647" w:rsidRPr="002F0B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LIBS1502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Information Technology for Information Professionals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C8397A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C8397A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D87" w:rsidRPr="00970D2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C8397A" w:rsidP="00843D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Rosemarie Heath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LIBS1502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C8397A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C8397A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4:00 – 5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C8397A" w:rsidP="00843D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Stanley Griffin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LIBS2104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Metadata Creation for Library Catalogues II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C71F1E" w:rsidP="00C71F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61F" w:rsidRPr="00970D21">
              <w:rPr>
                <w:rFonts w:ascii="Times New Roman" w:hAnsi="Times New Roman" w:cs="Times New Roman"/>
                <w:sz w:val="20"/>
                <w:szCs w:val="20"/>
              </w:rPr>
              <w:t>:00 a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Default="008022E7" w:rsidP="00B479D0">
            <w:r>
              <w:rPr>
                <w:rFonts w:ascii="Times New Roman" w:hAnsi="Times New Roman" w:cs="Times New Roman"/>
                <w:sz w:val="20"/>
                <w:szCs w:val="20"/>
              </w:rPr>
              <w:t>LIBS2104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C71F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F1E" w:rsidRPr="00970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C71F1E" w:rsidRPr="00970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LIBS2301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Research Methodology for Information Specialists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09464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5:00 – 7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Dr Rosemarie Heath 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LIBS2301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 Rosemarie Heath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2F0B3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LIBS2502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Introduction to Info. Systems for Info. Managers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1:00 – 3:00 p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LIBS2502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3:00 – 4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Introduction to Museums and Galleries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5:00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Mrs. M. Barnett-Davidson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Mrs. M. Barnett-Davidson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LIBS3007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Caribbean Libraries and Information Units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C71F1E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2F7" w:rsidRPr="0097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:00 –</w:t>
            </w:r>
            <w:r w:rsidR="004C72F7"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C71F1E" w:rsidP="0080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B872E0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 xml:space="preserve">DLIS Seminar Room </w:t>
            </w:r>
            <w:r w:rsidR="00C71F1E" w:rsidRPr="00B872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LIBS3007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12:00 – 1</w:t>
            </w:r>
            <w:r w:rsidR="008022E7" w:rsidRPr="00970D21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C71F1E" w:rsidP="00B4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Stanley Griffin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B872E0" w:rsidRDefault="00094647" w:rsidP="00C71F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 xml:space="preserve">DLIS Seminar Room </w:t>
            </w:r>
            <w:r w:rsidR="00C71F1E" w:rsidRPr="00B872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LIBS3604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Teaching Information Literacy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F4181D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1:00 – 3:00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F4181D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Dr. Paulette Stewart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F4181D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LIBS3604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970D21" w:rsidRDefault="00F4181D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970D21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3:00 – 4:00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970D21" w:rsidRDefault="00F4181D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0D2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397A" w:rsidRPr="00970D21">
              <w:rPr>
                <w:rFonts w:ascii="Times New Roman" w:hAnsi="Times New Roman" w:cs="Times New Roman"/>
                <w:sz w:val="20"/>
                <w:szCs w:val="20"/>
              </w:rPr>
              <w:t>r. Paulette Stewart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DLIS </w:t>
            </w:r>
            <w:r w:rsidR="00F4181D">
              <w:rPr>
                <w:rFonts w:ascii="Times New Roman" w:hAnsi="Times New Roman" w:cs="Times New Roman"/>
                <w:sz w:val="20"/>
                <w:szCs w:val="20"/>
              </w:rPr>
              <w:t>Seminar Room I</w:t>
            </w:r>
          </w:p>
        </w:tc>
      </w:tr>
      <w:tr w:rsidR="008022E7" w:rsidRPr="00662793" w:rsidTr="00B479D0">
        <w:tc>
          <w:tcPr>
            <w:tcW w:w="14220" w:type="dxa"/>
            <w:gridSpan w:val="6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LIBS3702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Preservation Mgmt. for Libraries &amp; Info. Units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B872E0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5:00 – 7:00 p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662793" w:rsidTr="00B479D0">
        <w:tc>
          <w:tcPr>
            <w:tcW w:w="108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LIBS3702</w:t>
            </w:r>
          </w:p>
        </w:tc>
        <w:tc>
          <w:tcPr>
            <w:tcW w:w="6100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 xml:space="preserve">Mon </w:t>
            </w:r>
          </w:p>
        </w:tc>
        <w:tc>
          <w:tcPr>
            <w:tcW w:w="1686" w:type="dxa"/>
            <w:shd w:val="clear" w:color="auto" w:fill="FFFFFF" w:themeFill="background1"/>
          </w:tcPr>
          <w:p w:rsidR="008022E7" w:rsidRPr="00B872E0" w:rsidRDefault="004C72F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7:00 – 8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8022E7" w:rsidRPr="00A57C94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8022E7" w:rsidRPr="00662793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</w:tbl>
    <w:p w:rsidR="00CA7341" w:rsidRPr="00190605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Zoom Links:</w:t>
      </w:r>
    </w:p>
    <w:p w:rsidR="00CA7341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6" w:history="1">
        <w:r w:rsidRPr="00CA7341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C43E40">
        <w:rPr>
          <w:rFonts w:ascii="Times New Roman" w:hAnsi="Times New Roman" w:cs="Times New Roman"/>
          <w:sz w:val="20"/>
          <w:szCs w:val="20"/>
        </w:rPr>
        <w:t>Updated</w:t>
      </w:r>
      <w:r w:rsidR="00C25848" w:rsidRPr="00C25848">
        <w:rPr>
          <w:rFonts w:ascii="Times New Roman" w:hAnsi="Times New Roman" w:cs="Times New Roman"/>
          <w:sz w:val="20"/>
          <w:szCs w:val="20"/>
        </w:rPr>
        <w:t xml:space="preserve"> </w:t>
      </w:r>
      <w:r w:rsidR="00B872E0">
        <w:rPr>
          <w:rFonts w:ascii="Times New Roman" w:hAnsi="Times New Roman" w:cs="Times New Roman"/>
          <w:sz w:val="20"/>
          <w:szCs w:val="20"/>
        </w:rPr>
        <w:t>Dec 7</w:t>
      </w:r>
      <w:r w:rsidR="000B703D">
        <w:rPr>
          <w:rFonts w:ascii="Times New Roman" w:hAnsi="Times New Roman" w:cs="Times New Roman"/>
          <w:sz w:val="20"/>
          <w:szCs w:val="20"/>
        </w:rPr>
        <w:t>,</w:t>
      </w:r>
      <w:r w:rsidR="00C25848" w:rsidRPr="00C25848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CA7341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7" w:history="1">
        <w:r w:rsidRPr="00CA7341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https://uwi.zoom.us/j/429369077</w:t>
        </w:r>
      </w:hyperlink>
      <w:r w:rsidRPr="00CA7341">
        <w:rPr>
          <w:rFonts w:ascii="Times New Roman" w:hAnsi="Times New Roman" w:cs="Times New Roman"/>
          <w:sz w:val="18"/>
          <w:szCs w:val="18"/>
        </w:rPr>
        <w:t xml:space="preserve"> - Meeting ID 429-369-077</w:t>
      </w:r>
    </w:p>
    <w:p w:rsidR="00CA7341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>DLIS Computer Lab - Zoom link: https://uwi.zoom.us/j/868077348 - Meeting ID 868-077-348</w:t>
      </w:r>
    </w:p>
    <w:p w:rsidR="00CA7341" w:rsidRDefault="00CA7341" w:rsidP="008022E7">
      <w:pPr>
        <w:spacing w:line="240" w:lineRule="auto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A7341" w:rsidRDefault="00CA7341" w:rsidP="008022E7">
      <w:pPr>
        <w:spacing w:line="240" w:lineRule="auto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2F9F" w:rsidRDefault="00CA7341" w:rsidP="00CA7341">
      <w:pPr>
        <w:spacing w:line="240" w:lineRule="auto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022E7" w:rsidRPr="00367CF2" w:rsidRDefault="008022E7" w:rsidP="00802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lastRenderedPageBreak/>
        <w:t>THE UNIVERSITY OF THE WEST INDIES</w:t>
      </w:r>
    </w:p>
    <w:p w:rsidR="008022E7" w:rsidRPr="00367CF2" w:rsidRDefault="008022E7" w:rsidP="00802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DEPARTMENT OF LIBRARY AND INFORMATION STUDIES</w:t>
      </w:r>
    </w:p>
    <w:p w:rsidR="00CA7341" w:rsidRPr="00C25848" w:rsidRDefault="008022E7" w:rsidP="00C25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POSTGRADUATE TIMETABLE</w:t>
      </w:r>
      <w:r w:rsidR="00C25848">
        <w:rPr>
          <w:rFonts w:ascii="Times New Roman" w:hAnsi="Times New Roman" w:cs="Times New Roman"/>
          <w:b/>
          <w:sz w:val="20"/>
          <w:szCs w:val="20"/>
        </w:rPr>
        <w:t>--------</w:t>
      </w:r>
      <w:r w:rsidRPr="00367CF2">
        <w:rPr>
          <w:rFonts w:ascii="Times New Roman" w:hAnsi="Times New Roman" w:cs="Times New Roman"/>
          <w:b/>
          <w:sz w:val="20"/>
          <w:szCs w:val="20"/>
        </w:rPr>
        <w:t>SEMESTER I</w:t>
      </w:r>
      <w:r w:rsidR="004A2F9F">
        <w:rPr>
          <w:rFonts w:ascii="Times New Roman" w:hAnsi="Times New Roman" w:cs="Times New Roman"/>
          <w:b/>
          <w:sz w:val="20"/>
          <w:szCs w:val="20"/>
        </w:rPr>
        <w:t xml:space="preserve">I – </w:t>
      </w:r>
      <w:r>
        <w:rPr>
          <w:rFonts w:ascii="Times New Roman" w:hAnsi="Times New Roman" w:cs="Times New Roman"/>
          <w:b/>
          <w:sz w:val="20"/>
          <w:szCs w:val="20"/>
        </w:rPr>
        <w:t>2020</w:t>
      </w:r>
      <w:r w:rsidR="004A2F9F">
        <w:rPr>
          <w:rFonts w:ascii="Times New Roman" w:hAnsi="Times New Roman" w:cs="Times New Roman"/>
          <w:b/>
          <w:sz w:val="20"/>
          <w:szCs w:val="20"/>
        </w:rPr>
        <w:t>/2021</w:t>
      </w:r>
    </w:p>
    <w:p w:rsidR="00CA7341" w:rsidRDefault="00CA7341" w:rsidP="00CA734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7341" w:rsidRPr="00190605" w:rsidRDefault="00CA7341" w:rsidP="00CA734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90605">
        <w:rPr>
          <w:rFonts w:ascii="Times New Roman" w:hAnsi="Times New Roman" w:cs="Times New Roman"/>
          <w:b/>
          <w:color w:val="FF0000"/>
          <w:sz w:val="18"/>
          <w:szCs w:val="18"/>
        </w:rPr>
        <w:t>ALL COURSES A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RE OFFERED IN FACE-TO-FACE (M11) &amp; ONLINE (MO1) MODE</w:t>
      </w:r>
      <w:r w:rsidRPr="00190605">
        <w:rPr>
          <w:rFonts w:ascii="Times New Roman" w:hAnsi="Times New Roman" w:cs="Times New Roman"/>
          <w:b/>
          <w:color w:val="FF0000"/>
          <w:sz w:val="18"/>
          <w:szCs w:val="18"/>
        </w:rPr>
        <w:t>!</w:t>
      </w:r>
    </w:p>
    <w:p w:rsidR="008022E7" w:rsidRPr="007F65BB" w:rsidRDefault="008022E7" w:rsidP="008022E7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8022E7" w:rsidRPr="00367CF2" w:rsidRDefault="008022E7" w:rsidP="008022E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39"/>
        <w:gridCol w:w="34"/>
        <w:gridCol w:w="5760"/>
        <w:gridCol w:w="18"/>
        <w:gridCol w:w="709"/>
        <w:gridCol w:w="1680"/>
        <w:gridCol w:w="21"/>
        <w:gridCol w:w="2409"/>
        <w:gridCol w:w="2250"/>
      </w:tblGrid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2250" w:type="dxa"/>
          </w:tcPr>
          <w:p w:rsidR="00CA7341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  <w:r w:rsidR="00CA7341" w:rsidRPr="001906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A7341" w:rsidRPr="00367CF2" w:rsidRDefault="00CA7341" w:rsidP="00CA7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SEE BELOW FOR ZOOM LINKS</w:t>
            </w:r>
          </w:p>
        </w:tc>
      </w:tr>
      <w:tr w:rsidR="008022E7" w:rsidRPr="00367CF2" w:rsidTr="00B479D0">
        <w:trPr>
          <w:trHeight w:val="296"/>
        </w:trPr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ARCM6002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Acquisition, Organization &amp; Use of Archival Materials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Stanley </w:t>
            </w: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Griffin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ARCM6003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Preservation of Archival Materials in Tropical Environments</w:t>
            </w:r>
          </w:p>
        </w:tc>
        <w:tc>
          <w:tcPr>
            <w:tcW w:w="709" w:type="dxa"/>
          </w:tcPr>
          <w:p w:rsidR="008022E7" w:rsidRPr="00B872E0" w:rsidRDefault="00BF1180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Stanley </w:t>
            </w: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Griffin</w:t>
            </w:r>
          </w:p>
        </w:tc>
        <w:tc>
          <w:tcPr>
            <w:tcW w:w="2250" w:type="dxa"/>
          </w:tcPr>
          <w:p w:rsidR="008022E7" w:rsidRPr="00B872E0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B872E0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ARCM6004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Records Management in a Digital Age</w:t>
            </w:r>
          </w:p>
        </w:tc>
        <w:tc>
          <w:tcPr>
            <w:tcW w:w="709" w:type="dxa"/>
          </w:tcPr>
          <w:p w:rsidR="008022E7" w:rsidRPr="00B872E0" w:rsidRDefault="00BF1180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Sonia Black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Seminar Room 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ARCM6011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Archival Advocacy &amp; Community Archives in the Caribbean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</w:p>
        </w:tc>
        <w:tc>
          <w:tcPr>
            <w:tcW w:w="1701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8:00 pm</w:t>
            </w:r>
          </w:p>
        </w:tc>
        <w:tc>
          <w:tcPr>
            <w:tcW w:w="24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Stanley </w:t>
            </w: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Griffin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LIBS6002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Information, Communication &amp; Society</w:t>
            </w:r>
          </w:p>
        </w:tc>
        <w:tc>
          <w:tcPr>
            <w:tcW w:w="709" w:type="dxa"/>
          </w:tcPr>
          <w:p w:rsidR="008022E7" w:rsidRPr="00A57C94" w:rsidRDefault="00C71F1E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7C94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2F0B37" w:rsidRDefault="00843D8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4A2F9F" w:rsidRPr="002F0B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B37">
              <w:rPr>
                <w:rFonts w:ascii="Times New Roman" w:hAnsi="Times New Roman" w:cs="Times New Roman"/>
                <w:sz w:val="20"/>
                <w:szCs w:val="20"/>
              </w:rPr>
              <w:t xml:space="preserve"> Ruth Baker-Gardner</w:t>
            </w:r>
          </w:p>
        </w:tc>
        <w:tc>
          <w:tcPr>
            <w:tcW w:w="2250" w:type="dxa"/>
          </w:tcPr>
          <w:p w:rsidR="008022E7" w:rsidRPr="002006C5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LIBS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Literacy Instruction</w:t>
            </w:r>
          </w:p>
        </w:tc>
        <w:tc>
          <w:tcPr>
            <w:tcW w:w="709" w:type="dxa"/>
          </w:tcPr>
          <w:p w:rsidR="008022E7" w:rsidRPr="00B872E0" w:rsidRDefault="00BF1180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0" w:type="dxa"/>
          </w:tcPr>
          <w:p w:rsidR="008022E7" w:rsidRPr="00B872E0" w:rsidRDefault="00BF1180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="008022E7" w:rsidRPr="00B872E0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Rosemarie Heath</w:t>
            </w:r>
          </w:p>
        </w:tc>
        <w:tc>
          <w:tcPr>
            <w:tcW w:w="2250" w:type="dxa"/>
          </w:tcPr>
          <w:p w:rsidR="008022E7" w:rsidRPr="00B872E0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72E0">
              <w:rPr>
                <w:rFonts w:ascii="Times New Roman" w:hAnsi="Times New Roman" w:cs="Times New Roman"/>
                <w:sz w:val="20"/>
                <w:szCs w:val="20"/>
              </w:rPr>
              <w:t xml:space="preserve">DLIS </w:t>
            </w:r>
            <w:r w:rsidR="00BF1180" w:rsidRPr="00B872E0">
              <w:rPr>
                <w:rFonts w:ascii="Times New Roman" w:hAnsi="Times New Roman" w:cs="Times New Roman"/>
                <w:sz w:val="20"/>
                <w:szCs w:val="20"/>
              </w:rPr>
              <w:t>Seminar Room 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LIBS6201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Cataloguing &amp; Metadata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701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4:00 pm</w:t>
            </w:r>
          </w:p>
        </w:tc>
        <w:tc>
          <w:tcPr>
            <w:tcW w:w="24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LIBS6401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Methods in Library &amp; Information Studies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– 5:00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Paulette Stewart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3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LIBS6503</w:t>
            </w:r>
          </w:p>
        </w:tc>
        <w:tc>
          <w:tcPr>
            <w:tcW w:w="5812" w:type="dxa"/>
            <w:gridSpan w:val="3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Digital Libraries</w:t>
            </w:r>
          </w:p>
        </w:tc>
        <w:tc>
          <w:tcPr>
            <w:tcW w:w="709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25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4A2F9F" w:rsidRPr="00367CF2" w:rsidTr="00B479D0">
        <w:tc>
          <w:tcPr>
            <w:tcW w:w="1373" w:type="dxa"/>
            <w:gridSpan w:val="2"/>
          </w:tcPr>
          <w:p w:rsidR="004A2F9F" w:rsidRDefault="004A2F9F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4A2F9F" w:rsidRDefault="004A2F9F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4A2F9F" w:rsidRPr="000E15CA" w:rsidRDefault="004A2F9F" w:rsidP="00B479D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22E7" w:rsidRPr="00367CF2" w:rsidTr="00B479D0">
        <w:tc>
          <w:tcPr>
            <w:tcW w:w="1373" w:type="dxa"/>
            <w:gridSpan w:val="2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ARCM6009</w:t>
            </w:r>
          </w:p>
        </w:tc>
        <w:tc>
          <w:tcPr>
            <w:tcW w:w="5760" w:type="dxa"/>
          </w:tcPr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Paper in Archives &amp; Records Management</w:t>
            </w:r>
          </w:p>
        </w:tc>
        <w:tc>
          <w:tcPr>
            <w:tcW w:w="7087" w:type="dxa"/>
            <w:gridSpan w:val="6"/>
          </w:tcPr>
          <w:p w:rsidR="008022E7" w:rsidRPr="000E15CA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5CA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8022E7" w:rsidRPr="00367CF2" w:rsidTr="00B479D0">
        <w:tc>
          <w:tcPr>
            <w:tcW w:w="1339" w:type="dxa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LIBS6899</w:t>
            </w:r>
          </w:p>
        </w:tc>
        <w:tc>
          <w:tcPr>
            <w:tcW w:w="5812" w:type="dxa"/>
            <w:gridSpan w:val="3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Paper</w:t>
            </w:r>
          </w:p>
        </w:tc>
        <w:tc>
          <w:tcPr>
            <w:tcW w:w="7069" w:type="dxa"/>
            <w:gridSpan w:val="5"/>
          </w:tcPr>
          <w:p w:rsidR="008022E7" w:rsidRPr="007F65BB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5BB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8022E7" w:rsidRPr="00367CF2" w:rsidTr="00B479D0">
        <w:tc>
          <w:tcPr>
            <w:tcW w:w="1339" w:type="dxa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LIBS6902</w:t>
            </w:r>
          </w:p>
        </w:tc>
        <w:tc>
          <w:tcPr>
            <w:tcW w:w="5812" w:type="dxa"/>
            <w:gridSpan w:val="3"/>
          </w:tcPr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7069" w:type="dxa"/>
            <w:gridSpan w:val="5"/>
          </w:tcPr>
          <w:p w:rsidR="008022E7" w:rsidRPr="007F65BB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5BB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8022E7" w:rsidRPr="00367CF2" w:rsidTr="00B479D0">
        <w:tc>
          <w:tcPr>
            <w:tcW w:w="14220" w:type="dxa"/>
            <w:gridSpan w:val="9"/>
          </w:tcPr>
          <w:p w:rsidR="008022E7" w:rsidRPr="007F65BB" w:rsidRDefault="008022E7" w:rsidP="00B479D0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22E7" w:rsidRPr="00367CF2" w:rsidTr="00B479D0">
        <w:trPr>
          <w:trHeight w:val="950"/>
        </w:trPr>
        <w:tc>
          <w:tcPr>
            <w:tcW w:w="14220" w:type="dxa"/>
            <w:gridSpan w:val="9"/>
          </w:tcPr>
          <w:p w:rsidR="008022E7" w:rsidRPr="007F65BB" w:rsidRDefault="004A2F9F" w:rsidP="00B479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OF </w:t>
            </w:r>
            <w:r w:rsidR="008022E7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/2021</w:t>
            </w:r>
          </w:p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ARCM6005 - Practicum in Archives &amp; Records Management</w:t>
            </w:r>
          </w:p>
          <w:p w:rsidR="008022E7" w:rsidRPr="00727A43" w:rsidRDefault="008022E7" w:rsidP="00B479D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LIBS6202 – Subject Analysis &amp; Indexing</w:t>
            </w:r>
            <w:r w:rsidRPr="009515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71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1F1E" w:rsidRPr="00C71F1E">
              <w:rPr>
                <w:rFonts w:ascii="Times New Roman" w:hAnsi="Times New Roman" w:cs="Times New Roman"/>
                <w:i/>
                <w:sz w:val="20"/>
                <w:szCs w:val="20"/>
              </w:rPr>
              <w:t>(Lecturer TBA)</w:t>
            </w:r>
          </w:p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LIBS6504 – Integrated Library Systems</w:t>
            </w:r>
            <w:r w:rsidRPr="009515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B7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703D" w:rsidRPr="000B703D">
              <w:rPr>
                <w:rFonts w:ascii="Times New Roman" w:hAnsi="Times New Roman" w:cs="Times New Roman"/>
                <w:i/>
                <w:sz w:val="20"/>
                <w:szCs w:val="20"/>
              </w:rPr>
              <w:t>(Lecturer TBA)</w:t>
            </w:r>
          </w:p>
          <w:p w:rsidR="008022E7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LIBS6904 - Practicum in Library &amp; Information Studies</w:t>
            </w:r>
          </w:p>
          <w:p w:rsidR="008022E7" w:rsidRPr="00367CF2" w:rsidRDefault="008022E7" w:rsidP="00B479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MGMT6015 - </w:t>
            </w:r>
            <w:r w:rsidRPr="00090F8A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Basic Statistics</w:t>
            </w:r>
            <w:r w:rsidR="00C71F1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C71F1E">
              <w:rPr>
                <w:rFonts w:ascii="Times New Roman" w:hAnsi="Times New Roman" w:cs="Times New Roman"/>
                <w:i/>
                <w:sz w:val="20"/>
                <w:szCs w:val="20"/>
                <w:lang w:val="en-GB" w:eastAsia="en-GB"/>
              </w:rPr>
              <w:t>(Mr. Lincoln Gordon</w:t>
            </w:r>
            <w:r w:rsidRPr="00727A43">
              <w:rPr>
                <w:rFonts w:ascii="Times New Roman" w:hAnsi="Times New Roman" w:cs="Times New Roman"/>
                <w:i/>
                <w:sz w:val="20"/>
                <w:szCs w:val="20"/>
                <w:lang w:val="en-GB" w:eastAsia="en-GB"/>
              </w:rPr>
              <w:t>)</w:t>
            </w:r>
          </w:p>
        </w:tc>
      </w:tr>
    </w:tbl>
    <w:p w:rsidR="00CA7341" w:rsidRPr="00190605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90605">
        <w:rPr>
          <w:rFonts w:ascii="Times New Roman" w:hAnsi="Times New Roman" w:cs="Times New Roman"/>
          <w:b/>
          <w:sz w:val="18"/>
          <w:szCs w:val="18"/>
        </w:rPr>
        <w:t>Zoom Links:</w:t>
      </w:r>
    </w:p>
    <w:p w:rsidR="00CA7341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 xml:space="preserve">DLIS Seminar Room I – Zoom link: </w:t>
      </w:r>
      <w:hyperlink r:id="rId8" w:history="1">
        <w:r w:rsidRPr="00CA7341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https://uwi.zoom.us/j/771374632 - Meeting ID 771-374-632</w:t>
        </w:r>
      </w:hyperlink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C25848">
        <w:tab/>
      </w:r>
      <w:r w:rsidR="00A57C94">
        <w:rPr>
          <w:rFonts w:ascii="Times New Roman" w:hAnsi="Times New Roman" w:cs="Times New Roman"/>
          <w:sz w:val="20"/>
          <w:szCs w:val="20"/>
        </w:rPr>
        <w:t>Updated</w:t>
      </w:r>
      <w:r w:rsidR="00B872E0">
        <w:rPr>
          <w:rFonts w:ascii="Times New Roman" w:hAnsi="Times New Roman" w:cs="Times New Roman"/>
          <w:sz w:val="20"/>
          <w:szCs w:val="20"/>
        </w:rPr>
        <w:t xml:space="preserve"> Dec 7</w:t>
      </w:r>
      <w:r w:rsidR="000B703D">
        <w:rPr>
          <w:rFonts w:ascii="Times New Roman" w:hAnsi="Times New Roman" w:cs="Times New Roman"/>
          <w:sz w:val="20"/>
          <w:szCs w:val="20"/>
        </w:rPr>
        <w:t xml:space="preserve">, </w:t>
      </w:r>
      <w:r w:rsidR="00C25848" w:rsidRPr="00C25848">
        <w:rPr>
          <w:rFonts w:ascii="Times New Roman" w:hAnsi="Times New Roman" w:cs="Times New Roman"/>
          <w:sz w:val="20"/>
          <w:szCs w:val="20"/>
        </w:rPr>
        <w:t>2020</w:t>
      </w:r>
    </w:p>
    <w:p w:rsidR="00CA7341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 xml:space="preserve">DLIS Seminar Room II – Zoom link: </w:t>
      </w:r>
      <w:hyperlink r:id="rId9" w:history="1">
        <w:r w:rsidRPr="00CA7341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https://uwi.zoom.us/j/429369077</w:t>
        </w:r>
      </w:hyperlink>
      <w:r w:rsidRPr="00CA7341">
        <w:rPr>
          <w:rFonts w:ascii="Times New Roman" w:hAnsi="Times New Roman" w:cs="Times New Roman"/>
          <w:sz w:val="18"/>
          <w:szCs w:val="18"/>
        </w:rPr>
        <w:t xml:space="preserve"> - Meeting ID 429-369-077</w:t>
      </w:r>
    </w:p>
    <w:p w:rsidR="004A4669" w:rsidRPr="00CA7341" w:rsidRDefault="00CA7341" w:rsidP="00CA7341">
      <w:pPr>
        <w:spacing w:line="240" w:lineRule="auto"/>
        <w:ind w:hanging="720"/>
        <w:contextualSpacing/>
        <w:rPr>
          <w:rFonts w:ascii="Times New Roman" w:hAnsi="Times New Roman" w:cs="Times New Roman"/>
          <w:sz w:val="18"/>
          <w:szCs w:val="18"/>
        </w:rPr>
      </w:pPr>
      <w:r w:rsidRPr="00CA7341">
        <w:rPr>
          <w:rFonts w:ascii="Times New Roman" w:hAnsi="Times New Roman" w:cs="Times New Roman"/>
          <w:sz w:val="18"/>
          <w:szCs w:val="18"/>
        </w:rPr>
        <w:t>DLIS Computer Lab - Zoom link: https://uwi.zoom.us/j/868077348 - Meeting ID 868-077-348</w:t>
      </w:r>
    </w:p>
    <w:sectPr w:rsidR="004A4669" w:rsidRPr="00CA7341" w:rsidSect="00C9713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17" w:rsidRDefault="00873317" w:rsidP="00CA7341">
      <w:pPr>
        <w:spacing w:after="0" w:line="240" w:lineRule="auto"/>
      </w:pPr>
      <w:r>
        <w:separator/>
      </w:r>
    </w:p>
  </w:endnote>
  <w:endnote w:type="continuationSeparator" w:id="0">
    <w:p w:rsidR="00873317" w:rsidRDefault="00873317" w:rsidP="00C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17" w:rsidRDefault="00873317" w:rsidP="00CA7341">
      <w:pPr>
        <w:spacing w:after="0" w:line="240" w:lineRule="auto"/>
      </w:pPr>
      <w:r>
        <w:separator/>
      </w:r>
    </w:p>
  </w:footnote>
  <w:footnote w:type="continuationSeparator" w:id="0">
    <w:p w:rsidR="00873317" w:rsidRDefault="00873317" w:rsidP="00CA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E7"/>
    <w:rsid w:val="00040348"/>
    <w:rsid w:val="00060745"/>
    <w:rsid w:val="00094647"/>
    <w:rsid w:val="000B703D"/>
    <w:rsid w:val="001B2B7D"/>
    <w:rsid w:val="00246EE0"/>
    <w:rsid w:val="002F0B37"/>
    <w:rsid w:val="003035A3"/>
    <w:rsid w:val="00465D46"/>
    <w:rsid w:val="004A2F9F"/>
    <w:rsid w:val="004A4669"/>
    <w:rsid w:val="004A7451"/>
    <w:rsid w:val="004C19D1"/>
    <w:rsid w:val="004C72F7"/>
    <w:rsid w:val="0057697C"/>
    <w:rsid w:val="006206CD"/>
    <w:rsid w:val="006C0315"/>
    <w:rsid w:val="00790242"/>
    <w:rsid w:val="008022E7"/>
    <w:rsid w:val="0082703F"/>
    <w:rsid w:val="0084084C"/>
    <w:rsid w:val="00843D87"/>
    <w:rsid w:val="00873317"/>
    <w:rsid w:val="0087685B"/>
    <w:rsid w:val="00934BD4"/>
    <w:rsid w:val="009547B8"/>
    <w:rsid w:val="00970D21"/>
    <w:rsid w:val="00975228"/>
    <w:rsid w:val="00997ED8"/>
    <w:rsid w:val="009F0BDD"/>
    <w:rsid w:val="00A1161F"/>
    <w:rsid w:val="00A57C94"/>
    <w:rsid w:val="00A65FD2"/>
    <w:rsid w:val="00B4441F"/>
    <w:rsid w:val="00B872E0"/>
    <w:rsid w:val="00BF1180"/>
    <w:rsid w:val="00C25848"/>
    <w:rsid w:val="00C43E40"/>
    <w:rsid w:val="00C71F1E"/>
    <w:rsid w:val="00C8397A"/>
    <w:rsid w:val="00CA7341"/>
    <w:rsid w:val="00D024E1"/>
    <w:rsid w:val="00D036E6"/>
    <w:rsid w:val="00DB089F"/>
    <w:rsid w:val="00E15A84"/>
    <w:rsid w:val="00E714B4"/>
    <w:rsid w:val="00E8696E"/>
    <w:rsid w:val="00EC4457"/>
    <w:rsid w:val="00EE3A3B"/>
    <w:rsid w:val="00F01FA9"/>
    <w:rsid w:val="00F4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315C0-8DED-4C5C-9C8F-FC56EDDF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3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41"/>
  </w:style>
  <w:style w:type="paragraph" w:styleId="Footer">
    <w:name w:val="footer"/>
    <w:basedOn w:val="Normal"/>
    <w:link w:val="FooterChar"/>
    <w:uiPriority w:val="99"/>
    <w:semiHidden/>
    <w:unhideWhenUsed/>
    <w:rsid w:val="00CA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.zoom.us/j/771374632%20-%20Meeting%20ID%20771-374-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wi.zoom.us/j/429369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i.zoom.us/j/771374632%20-%20Meeting%20ID%20771-374-6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wi.zoom.us/j/429369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Paulette Stewart</dc:creator>
  <cp:lastModifiedBy>DEANS,Mark-Jeffery</cp:lastModifiedBy>
  <cp:revision>2</cp:revision>
  <dcterms:created xsi:type="dcterms:W3CDTF">2021-01-18T16:24:00Z</dcterms:created>
  <dcterms:modified xsi:type="dcterms:W3CDTF">2021-01-18T16:24:00Z</dcterms:modified>
</cp:coreProperties>
</file>